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f489faa0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b53653737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Deokandi,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f737031284edb" /><Relationship Type="http://schemas.openxmlformats.org/officeDocument/2006/relationships/numbering" Target="/word/numbering.xml" Id="R2473dc124b5945c2" /><Relationship Type="http://schemas.openxmlformats.org/officeDocument/2006/relationships/settings" Target="/word/settings.xml" Id="Rb4e0fa2944034158" /><Relationship Type="http://schemas.openxmlformats.org/officeDocument/2006/relationships/image" Target="/word/media/5a08e22c-91db-4217-85dd-caafc4276d3f.png" Id="R209b5365373747a8" /></Relationships>
</file>