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123baf258d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4fc8bd5d541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Dighirpar,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91a12c71494776" /><Relationship Type="http://schemas.openxmlformats.org/officeDocument/2006/relationships/numbering" Target="/word/numbering.xml" Id="Rd0b0c7631b1743e0" /><Relationship Type="http://schemas.openxmlformats.org/officeDocument/2006/relationships/settings" Target="/word/settings.xml" Id="R35d37a5bbc1d4f33" /><Relationship Type="http://schemas.openxmlformats.org/officeDocument/2006/relationships/image" Target="/word/media/c1b1ec6e-1564-4c5a-9913-0b7c45957a46.png" Id="Rc3a4fc8bd5d5410f" /></Relationships>
</file>