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3e214804b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92f5abc9c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Farid,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863087be3487d" /><Relationship Type="http://schemas.openxmlformats.org/officeDocument/2006/relationships/numbering" Target="/word/numbering.xml" Id="R6a96bec237b04fbd" /><Relationship Type="http://schemas.openxmlformats.org/officeDocument/2006/relationships/settings" Target="/word/settings.xml" Id="R059a32978b3c47ef" /><Relationship Type="http://schemas.openxmlformats.org/officeDocument/2006/relationships/image" Target="/word/media/b2fe339e-0761-449a-a5ab-6aa4a62dc209.png" Id="Rbc592f5abc9c4ace" /></Relationships>
</file>