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6798f4646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cb6816d1b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Gabsara,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eaa4c67b04982" /><Relationship Type="http://schemas.openxmlformats.org/officeDocument/2006/relationships/numbering" Target="/word/numbering.xml" Id="Ra6536420f993457b" /><Relationship Type="http://schemas.openxmlformats.org/officeDocument/2006/relationships/settings" Target="/word/settings.xml" Id="Re528f2a2ef7a402e" /><Relationship Type="http://schemas.openxmlformats.org/officeDocument/2006/relationships/image" Target="/word/media/d61c0518-11ab-408d-ab92-ce7bfe3ee363.png" Id="Rf0ecb6816d1b4554" /></Relationships>
</file>