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f2e314ff0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84a0bea18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Ganesh,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101b571974335" /><Relationship Type="http://schemas.openxmlformats.org/officeDocument/2006/relationships/numbering" Target="/word/numbering.xml" Id="Rf4bcdd3a90954148" /><Relationship Type="http://schemas.openxmlformats.org/officeDocument/2006/relationships/settings" Target="/word/settings.xml" Id="R63f22b53c0d349e3" /><Relationship Type="http://schemas.openxmlformats.org/officeDocument/2006/relationships/image" Target="/word/media/df8eade2-079b-4c0c-9914-6c3cb081745a.png" Id="R5ba84a0bea1840e9" /></Relationships>
</file>