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62666d875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7881f8c78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Ghaga,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5f6bcbaec423c" /><Relationship Type="http://schemas.openxmlformats.org/officeDocument/2006/relationships/numbering" Target="/word/numbering.xml" Id="R9cf770f9557b4e85" /><Relationship Type="http://schemas.openxmlformats.org/officeDocument/2006/relationships/settings" Target="/word/settings.xml" Id="R600c0c7688be4cf1" /><Relationship Type="http://schemas.openxmlformats.org/officeDocument/2006/relationships/image" Target="/word/media/41923eab-a425-43e1-8aaf-e561691cb37b.png" Id="Ra4c7881f8c784a83" /></Relationships>
</file>