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a039849cf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d86541823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Gobra,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57a30a2534ace" /><Relationship Type="http://schemas.openxmlformats.org/officeDocument/2006/relationships/numbering" Target="/word/numbering.xml" Id="R4bea23c3fdff4069" /><Relationship Type="http://schemas.openxmlformats.org/officeDocument/2006/relationships/settings" Target="/word/settings.xml" Id="R4bfc06e6936b4e2b" /><Relationship Type="http://schemas.openxmlformats.org/officeDocument/2006/relationships/image" Target="/word/media/3c4db7c0-04a6-4b89-b4a0-e6eac9b8ab3c.png" Id="Ra4bd865418234732" /></Relationships>
</file>