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e98343f54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742c40d8c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efd65c2f74706" /><Relationship Type="http://schemas.openxmlformats.org/officeDocument/2006/relationships/numbering" Target="/word/numbering.xml" Id="R9aa0bb6f96824856" /><Relationship Type="http://schemas.openxmlformats.org/officeDocument/2006/relationships/settings" Target="/word/settings.xml" Id="R823ca8d2d4524193" /><Relationship Type="http://schemas.openxmlformats.org/officeDocument/2006/relationships/image" Target="/word/media/0afdb984-335e-4387-b035-d6d1c36bbb5c.png" Id="R928742c40d8c4d96" /></Relationships>
</file>