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b4c03d713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d56ff854ee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957d07bcd4af0" /><Relationship Type="http://schemas.openxmlformats.org/officeDocument/2006/relationships/numbering" Target="/word/numbering.xml" Id="R62d1a45916514b3e" /><Relationship Type="http://schemas.openxmlformats.org/officeDocument/2006/relationships/settings" Target="/word/settings.xml" Id="R74c793fc45de4acd" /><Relationship Type="http://schemas.openxmlformats.org/officeDocument/2006/relationships/image" Target="/word/media/8c99b752-7812-4ead-a8ef-60f614094dc9.png" Id="Rbed56ff854ee4501" /></Relationships>
</file>