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f2b141d2d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71008fa10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2830f5ec4429f" /><Relationship Type="http://schemas.openxmlformats.org/officeDocument/2006/relationships/numbering" Target="/word/numbering.xml" Id="R8ff5bf9bc30740ad" /><Relationship Type="http://schemas.openxmlformats.org/officeDocument/2006/relationships/settings" Target="/word/settings.xml" Id="R2016ebd3eb9144e8" /><Relationship Type="http://schemas.openxmlformats.org/officeDocument/2006/relationships/image" Target="/word/media/582e7ead-885e-4275-9ecb-fa13b865af2f.png" Id="Ra1771008fa104e84" /></Relationships>
</file>