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3c9d3bb83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2938d79e3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Hogalpatia,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1905b2bf8432b" /><Relationship Type="http://schemas.openxmlformats.org/officeDocument/2006/relationships/numbering" Target="/word/numbering.xml" Id="R6d09f5240ae94a95" /><Relationship Type="http://schemas.openxmlformats.org/officeDocument/2006/relationships/settings" Target="/word/settings.xml" Id="R53488616f716492b" /><Relationship Type="http://schemas.openxmlformats.org/officeDocument/2006/relationships/image" Target="/word/media/3fb4bf82-628c-405b-af3a-c418440f2ce5.png" Id="Rcbb2938d79e34fe3" /></Relationships>
</file>