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288b3e6f9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b0120f215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Jhama,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072c8f8be4542" /><Relationship Type="http://schemas.openxmlformats.org/officeDocument/2006/relationships/numbering" Target="/word/numbering.xml" Id="R25318b9bbaeb4201" /><Relationship Type="http://schemas.openxmlformats.org/officeDocument/2006/relationships/settings" Target="/word/settings.xml" Id="R53435c062e6a4022" /><Relationship Type="http://schemas.openxmlformats.org/officeDocument/2006/relationships/image" Target="/word/media/6e16c6e7-5d70-4eff-9497-d50945bd2459.png" Id="R32ab0120f2154aa8" /></Relationships>
</file>