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5c5dc8de6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1154b246c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Kachhpia,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18fa23a44cd9" /><Relationship Type="http://schemas.openxmlformats.org/officeDocument/2006/relationships/numbering" Target="/word/numbering.xml" Id="Rc80847db632d4314" /><Relationship Type="http://schemas.openxmlformats.org/officeDocument/2006/relationships/settings" Target="/word/settings.xml" Id="R9666c348a4fd47e6" /><Relationship Type="http://schemas.openxmlformats.org/officeDocument/2006/relationships/image" Target="/word/media/9fe31f6e-d4c4-4c60-a7ba-d16206da70cc.png" Id="Rf741154b246c40e5" /></Relationships>
</file>