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01ab78c1640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f2d4844209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Kaliganga,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cf3ce6cf64251" /><Relationship Type="http://schemas.openxmlformats.org/officeDocument/2006/relationships/numbering" Target="/word/numbering.xml" Id="R2a523431149c45fe" /><Relationship Type="http://schemas.openxmlformats.org/officeDocument/2006/relationships/settings" Target="/word/settings.xml" Id="R48b98045daf742e4" /><Relationship Type="http://schemas.openxmlformats.org/officeDocument/2006/relationships/image" Target="/word/media/0e94b828-9d46-40fd-9df8-d944a2c949c6.png" Id="R9ff2d484420940eb" /></Relationships>
</file>