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003bb1d2a48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bb99c5f92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Kaowria,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887626c34d49b1" /><Relationship Type="http://schemas.openxmlformats.org/officeDocument/2006/relationships/numbering" Target="/word/numbering.xml" Id="Rd50fd13c9d4b4043" /><Relationship Type="http://schemas.openxmlformats.org/officeDocument/2006/relationships/settings" Target="/word/settings.xml" Id="R93b104b11f21428e" /><Relationship Type="http://schemas.openxmlformats.org/officeDocument/2006/relationships/image" Target="/word/media/7aae0295-5f5a-478a-8f94-1826dd47dc2c.png" Id="Rf8ebb99c5f924c3a" /></Relationships>
</file>