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a5726a5db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f028b7b37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Khajuria,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448db9635492b" /><Relationship Type="http://schemas.openxmlformats.org/officeDocument/2006/relationships/numbering" Target="/word/numbering.xml" Id="Rf5eb17ebe5624327" /><Relationship Type="http://schemas.openxmlformats.org/officeDocument/2006/relationships/settings" Target="/word/settings.xml" Id="Rfeaf3ca840b54714" /><Relationship Type="http://schemas.openxmlformats.org/officeDocument/2006/relationships/image" Target="/word/media/5e3507e7-ccb1-4c97-9fa2-2204bd19de25.png" Id="Rd97f028b7b3747fc" /></Relationships>
</file>