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cd85d33ea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fb0111bbb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Komarbhanga,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aeaee94a94194" /><Relationship Type="http://schemas.openxmlformats.org/officeDocument/2006/relationships/numbering" Target="/word/numbering.xml" Id="R0977f35cea2145eb" /><Relationship Type="http://schemas.openxmlformats.org/officeDocument/2006/relationships/settings" Target="/word/settings.xml" Id="R438a010a18d74f48" /><Relationship Type="http://schemas.openxmlformats.org/officeDocument/2006/relationships/image" Target="/word/media/0f96bdd0-c6ea-4046-bdb1-8ef882c3d16f.png" Id="Rd2cfb0111bbb4ee1" /></Relationships>
</file>