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042231cdb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77910e15b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Koralmara,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c44e5811948d0" /><Relationship Type="http://schemas.openxmlformats.org/officeDocument/2006/relationships/numbering" Target="/word/numbering.xml" Id="R19a92b03cd0f4fb4" /><Relationship Type="http://schemas.openxmlformats.org/officeDocument/2006/relationships/settings" Target="/word/settings.xml" Id="R4d6daf1407054e0a" /><Relationship Type="http://schemas.openxmlformats.org/officeDocument/2006/relationships/image" Target="/word/media/d810c7fe-78d4-45e1-8620-b7ab23909767.png" Id="R18577910e15b4676" /></Relationships>
</file>