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55e089c6e145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2fbfdd0a8c46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Krisnapur,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395a3191b74232" /><Relationship Type="http://schemas.openxmlformats.org/officeDocument/2006/relationships/numbering" Target="/word/numbering.xml" Id="R420caf952888406b" /><Relationship Type="http://schemas.openxmlformats.org/officeDocument/2006/relationships/settings" Target="/word/settings.xml" Id="Rfe8da4e18b574920" /><Relationship Type="http://schemas.openxmlformats.org/officeDocument/2006/relationships/image" Target="/word/media/9653f369-143f-4c3a-9129-144d01eaaa01.png" Id="R022fbfdd0a8c46b9" /></Relationships>
</file>