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30ff3ba92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673c80abc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Kushla,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22e1dbbe9445f" /><Relationship Type="http://schemas.openxmlformats.org/officeDocument/2006/relationships/numbering" Target="/word/numbering.xml" Id="R31a763ef4bd8449f" /><Relationship Type="http://schemas.openxmlformats.org/officeDocument/2006/relationships/settings" Target="/word/settings.xml" Id="Rb05e1aefec1f40fc" /><Relationship Type="http://schemas.openxmlformats.org/officeDocument/2006/relationships/image" Target="/word/media/fe826143-f5f0-414b-b5bd-8fb36c97b9ea.png" Id="R72a673c80abc4a49" /></Relationships>
</file>