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91ec4c8fa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c24bf5c72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Lakshmipura,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0f206d7f343f5" /><Relationship Type="http://schemas.openxmlformats.org/officeDocument/2006/relationships/numbering" Target="/word/numbering.xml" Id="R0398a5432a7e4cd9" /><Relationship Type="http://schemas.openxmlformats.org/officeDocument/2006/relationships/settings" Target="/word/settings.xml" Id="R449d9d40423f4e3e" /><Relationship Type="http://schemas.openxmlformats.org/officeDocument/2006/relationships/image" Target="/word/media/82905d6e-0701-46fe-b44f-699b767187ed.png" Id="Re1dc24bf5c7242a9" /></Relationships>
</file>