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5850bf3e34d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29db8d2a8c49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Lalpur,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df38a9f92b4226" /><Relationship Type="http://schemas.openxmlformats.org/officeDocument/2006/relationships/numbering" Target="/word/numbering.xml" Id="Rbc4b50a4c0b04e19" /><Relationship Type="http://schemas.openxmlformats.org/officeDocument/2006/relationships/settings" Target="/word/settings.xml" Id="R65a99c60ee5b4985" /><Relationship Type="http://schemas.openxmlformats.org/officeDocument/2006/relationships/image" Target="/word/media/8c66eda3-1b57-4785-b923-e2be4d855a48.png" Id="Rff29db8d2a8c4969" /></Relationships>
</file>