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d4566d96a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55633860f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Madhya Tepakhola,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30f1ee16d4c1c" /><Relationship Type="http://schemas.openxmlformats.org/officeDocument/2006/relationships/numbering" Target="/word/numbering.xml" Id="R614b266a59a143a5" /><Relationship Type="http://schemas.openxmlformats.org/officeDocument/2006/relationships/settings" Target="/word/settings.xml" Id="Rfba10fe0d66d48b4" /><Relationship Type="http://schemas.openxmlformats.org/officeDocument/2006/relationships/image" Target="/word/media/11f7b691-6ac6-4d03-8040-298bc9e678f8.png" Id="R81e55633860f499d" /></Relationships>
</file>