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eef3bf4ff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9b66ded26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Madhyapara,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15791babe4c59" /><Relationship Type="http://schemas.openxmlformats.org/officeDocument/2006/relationships/numbering" Target="/word/numbering.xml" Id="R49a12fd63372486b" /><Relationship Type="http://schemas.openxmlformats.org/officeDocument/2006/relationships/settings" Target="/word/settings.xml" Id="Rfadd51b7061a44b7" /><Relationship Type="http://schemas.openxmlformats.org/officeDocument/2006/relationships/image" Target="/word/media/47d66c7d-6479-4cf4-ba2f-c5af967c3609.png" Id="R5449b66ded264b81" /></Relationships>
</file>