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6b01b5867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baeaac50e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Maghua,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4978e11a249cd" /><Relationship Type="http://schemas.openxmlformats.org/officeDocument/2006/relationships/numbering" Target="/word/numbering.xml" Id="R00e04b7c0e5249f4" /><Relationship Type="http://schemas.openxmlformats.org/officeDocument/2006/relationships/settings" Target="/word/settings.xml" Id="Re2da5779d74f40a6" /><Relationship Type="http://schemas.openxmlformats.org/officeDocument/2006/relationships/image" Target="/word/media/dc4fe126-7829-48f1-b2b2-10a704613901.png" Id="R97cbaeaac50e40b5" /></Relationships>
</file>