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df9a44d834b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1b17f0e89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Majhdia,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bc22f9d264607" /><Relationship Type="http://schemas.openxmlformats.org/officeDocument/2006/relationships/numbering" Target="/word/numbering.xml" Id="R68acda9082df4564" /><Relationship Type="http://schemas.openxmlformats.org/officeDocument/2006/relationships/settings" Target="/word/settings.xml" Id="R35db36932ee049ea" /><Relationship Type="http://schemas.openxmlformats.org/officeDocument/2006/relationships/image" Target="/word/media/475b3a0c-50f2-4ea1-9ab0-9b7bb37f4c2c.png" Id="Rc1c1b17f0e894905" /></Relationships>
</file>