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5bed88495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a742f2fc3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Mathura,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247d59fb44207" /><Relationship Type="http://schemas.openxmlformats.org/officeDocument/2006/relationships/numbering" Target="/word/numbering.xml" Id="R5bf11b797a004d0c" /><Relationship Type="http://schemas.openxmlformats.org/officeDocument/2006/relationships/settings" Target="/word/settings.xml" Id="Re0db4dd26e0e4531" /><Relationship Type="http://schemas.openxmlformats.org/officeDocument/2006/relationships/image" Target="/word/media/aaedc2c4-3c08-4ef0-b947-01d5f96d126c.png" Id="Re05a742f2fc343e8" /></Relationships>
</file>