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630e363fb49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ee9dab3ac8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Matta,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662371b3454419" /><Relationship Type="http://schemas.openxmlformats.org/officeDocument/2006/relationships/numbering" Target="/word/numbering.xml" Id="R1c6184fa636f4205" /><Relationship Type="http://schemas.openxmlformats.org/officeDocument/2006/relationships/settings" Target="/word/settings.xml" Id="R2483b5c7ae634730" /><Relationship Type="http://schemas.openxmlformats.org/officeDocument/2006/relationships/image" Target="/word/media/75b18d4c-4a8f-4275-a521-dfe70532125c.png" Id="Rb3ee9dab3ac84927" /></Relationships>
</file>