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df4856b62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bc9416400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Mollaji,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932e7d82b4178" /><Relationship Type="http://schemas.openxmlformats.org/officeDocument/2006/relationships/numbering" Target="/word/numbering.xml" Id="R0eb7fc60f59f4e3c" /><Relationship Type="http://schemas.openxmlformats.org/officeDocument/2006/relationships/settings" Target="/word/settings.xml" Id="R52c3af085b414f75" /><Relationship Type="http://schemas.openxmlformats.org/officeDocument/2006/relationships/image" Target="/word/media/cc5e75fd-5070-4f41-9cc9-e9f35932c331.png" Id="Rf0ebc941640047fe" /></Relationships>
</file>