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7e7c5393e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71e5386cd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Montala,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8655ddd254006" /><Relationship Type="http://schemas.openxmlformats.org/officeDocument/2006/relationships/numbering" Target="/word/numbering.xml" Id="R873db6ca053d4d4c" /><Relationship Type="http://schemas.openxmlformats.org/officeDocument/2006/relationships/settings" Target="/word/settings.xml" Id="Rb2473883782b44ea" /><Relationship Type="http://schemas.openxmlformats.org/officeDocument/2006/relationships/image" Target="/word/media/a3a320b7-24b5-4100-b524-24134be16175.png" Id="R9b671e5386cd46aa" /></Relationships>
</file>