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1617cb65e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7904ba85b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Nabagram,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07284a34e4edf" /><Relationship Type="http://schemas.openxmlformats.org/officeDocument/2006/relationships/numbering" Target="/word/numbering.xml" Id="R2e8aabfef9af4eab" /><Relationship Type="http://schemas.openxmlformats.org/officeDocument/2006/relationships/settings" Target="/word/settings.xml" Id="R174c5df118b54555" /><Relationship Type="http://schemas.openxmlformats.org/officeDocument/2006/relationships/image" Target="/word/media/91849524-6f94-43ef-84c0-f1375ddc353f.png" Id="Rb7e7904ba85b463b" /></Relationships>
</file>