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877ea549d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28ef19dac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bf39060e64eca" /><Relationship Type="http://schemas.openxmlformats.org/officeDocument/2006/relationships/numbering" Target="/word/numbering.xml" Id="R4b9e681fe64240c8" /><Relationship Type="http://schemas.openxmlformats.org/officeDocument/2006/relationships/settings" Target="/word/settings.xml" Id="R80849400e25440d8" /><Relationship Type="http://schemas.openxmlformats.org/officeDocument/2006/relationships/image" Target="/word/media/c630480a-d10f-4c94-80a0-2f89cdc9d9d4.png" Id="R53a28ef19dac4b5c" /></Relationships>
</file>