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348476dde344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c0258e710445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Napang,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1c566177b48b7" /><Relationship Type="http://schemas.openxmlformats.org/officeDocument/2006/relationships/numbering" Target="/word/numbering.xml" Id="R46844291ffb64865" /><Relationship Type="http://schemas.openxmlformats.org/officeDocument/2006/relationships/settings" Target="/word/settings.xml" Id="R398ced10cc9c4639" /><Relationship Type="http://schemas.openxmlformats.org/officeDocument/2006/relationships/image" Target="/word/media/216cfd6a-c8d5-4c48-b2ae-d3df8cbfe655.png" Id="R3ec0258e710445b0" /></Relationships>
</file>