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1c64f25d644b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1fb80e990944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Narendrapur,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a686d62e3c45d6" /><Relationship Type="http://schemas.openxmlformats.org/officeDocument/2006/relationships/numbering" Target="/word/numbering.xml" Id="Redb3de3b098648ab" /><Relationship Type="http://schemas.openxmlformats.org/officeDocument/2006/relationships/settings" Target="/word/settings.xml" Id="R453d57dfe70947ec" /><Relationship Type="http://schemas.openxmlformats.org/officeDocument/2006/relationships/image" Target="/word/media/04a99728-7785-4260-a97e-60cfb405558c.png" Id="R441fb80e99094437" /></Relationships>
</file>