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bb6fd521f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04b1ee845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Newton,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8821cfeb047ca" /><Relationship Type="http://schemas.openxmlformats.org/officeDocument/2006/relationships/numbering" Target="/word/numbering.xml" Id="R52eb9724a5844dbd" /><Relationship Type="http://schemas.openxmlformats.org/officeDocument/2006/relationships/settings" Target="/word/settings.xml" Id="R0f202ac0d5bb4726" /><Relationship Type="http://schemas.openxmlformats.org/officeDocument/2006/relationships/image" Target="/word/media/090d2373-5de5-41f6-9bdb-44a2cf6f12d6.png" Id="R13d04b1ee845463c" /></Relationships>
</file>