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eefa61f35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c41143c88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Panchuria,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f49c562344b31" /><Relationship Type="http://schemas.openxmlformats.org/officeDocument/2006/relationships/numbering" Target="/word/numbering.xml" Id="Rb69bf59cea234480" /><Relationship Type="http://schemas.openxmlformats.org/officeDocument/2006/relationships/settings" Target="/word/settings.xml" Id="R1aa2c57acb3c4d65" /><Relationship Type="http://schemas.openxmlformats.org/officeDocument/2006/relationships/image" Target="/word/media/4d2b494b-9dfb-46d1-9245-98c4fead3fef.png" Id="Ree1c41143c8844a1" /></Relationships>
</file>