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2a780134b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ac1f2cb56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Pattania,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4073e0b9a4ff5" /><Relationship Type="http://schemas.openxmlformats.org/officeDocument/2006/relationships/numbering" Target="/word/numbering.xml" Id="Rfae4d744fa434dac" /><Relationship Type="http://schemas.openxmlformats.org/officeDocument/2006/relationships/settings" Target="/word/settings.xml" Id="Rc874e3ede02145ef" /><Relationship Type="http://schemas.openxmlformats.org/officeDocument/2006/relationships/image" Target="/word/media/206f919a-096c-4fbf-af36-f95b9bd27f97.png" Id="R31cac1f2cb5644d9" /></Relationships>
</file>