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ee8a3b36e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c6ce922a4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Phakiura,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b9165d332481b" /><Relationship Type="http://schemas.openxmlformats.org/officeDocument/2006/relationships/numbering" Target="/word/numbering.xml" Id="R3226df322e3f40fc" /><Relationship Type="http://schemas.openxmlformats.org/officeDocument/2006/relationships/settings" Target="/word/settings.xml" Id="Rbf4ba3c1eb434357" /><Relationship Type="http://schemas.openxmlformats.org/officeDocument/2006/relationships/image" Target="/word/media/20a75b48-773e-492f-aa72-93bdbd8cd1ae.png" Id="R165c6ce922a44a72" /></Relationships>
</file>