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61946a11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ee336933c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Pukhuria,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38ced5e524970" /><Relationship Type="http://schemas.openxmlformats.org/officeDocument/2006/relationships/numbering" Target="/word/numbering.xml" Id="R8653dfce2ebf4f0d" /><Relationship Type="http://schemas.openxmlformats.org/officeDocument/2006/relationships/settings" Target="/word/settings.xml" Id="Rdf16976e4bbc409a" /><Relationship Type="http://schemas.openxmlformats.org/officeDocument/2006/relationships/image" Target="/word/media/11669bcb-9f63-427e-a57b-9b69a124f8ec.png" Id="R680ee336933c4af0" /></Relationships>
</file>