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bf7a155a8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d6adadff8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6384381454837" /><Relationship Type="http://schemas.openxmlformats.org/officeDocument/2006/relationships/numbering" Target="/word/numbering.xml" Id="R02a1e858f9a74b83" /><Relationship Type="http://schemas.openxmlformats.org/officeDocument/2006/relationships/settings" Target="/word/settings.xml" Id="Ra195645cdf5d4de3" /><Relationship Type="http://schemas.openxmlformats.org/officeDocument/2006/relationships/image" Target="/word/media/efd4f022-55fe-4285-9e65-c58ee7ffb0e8.png" Id="Rfb5d6adadff84805" /></Relationships>
</file>