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d52e18441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8bbf300c2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Ruijani,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935957c7c43af" /><Relationship Type="http://schemas.openxmlformats.org/officeDocument/2006/relationships/numbering" Target="/word/numbering.xml" Id="Rf4a156bd3395496d" /><Relationship Type="http://schemas.openxmlformats.org/officeDocument/2006/relationships/settings" Target="/word/settings.xml" Id="R9a1a9f129aa54b3c" /><Relationship Type="http://schemas.openxmlformats.org/officeDocument/2006/relationships/image" Target="/word/media/a6f93bef-d081-4d89-b38e-0d4dbbfec5eb.png" Id="R6488bbf300c249fe" /></Relationships>
</file>