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1b04d1eade4e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b9d426a75a42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Sajanpur,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b8a914f0404d3b" /><Relationship Type="http://schemas.openxmlformats.org/officeDocument/2006/relationships/numbering" Target="/word/numbering.xml" Id="R52cf684f9a0e4cb1" /><Relationship Type="http://schemas.openxmlformats.org/officeDocument/2006/relationships/settings" Target="/word/settings.xml" Id="R9a639d5cf4484019" /><Relationship Type="http://schemas.openxmlformats.org/officeDocument/2006/relationships/image" Target="/word/media/aecf02a0-cfb8-4c9f-8a57-faa9714506fe.png" Id="R98b9d426a75a4269" /></Relationships>
</file>