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04fa3489e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505529855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0646145c04a30" /><Relationship Type="http://schemas.openxmlformats.org/officeDocument/2006/relationships/numbering" Target="/word/numbering.xml" Id="Reb8b2fecc4564a16" /><Relationship Type="http://schemas.openxmlformats.org/officeDocument/2006/relationships/settings" Target="/word/settings.xml" Id="R3033c4cd53864e26" /><Relationship Type="http://schemas.openxmlformats.org/officeDocument/2006/relationships/image" Target="/word/media/05604981-2423-4fb0-91d0-f492f53f5c61.png" Id="R26b50552985549b9" /></Relationships>
</file>