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f75f622bb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f6fedadee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Sendurna,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a7274e84c477c" /><Relationship Type="http://schemas.openxmlformats.org/officeDocument/2006/relationships/numbering" Target="/word/numbering.xml" Id="R9c4464bf2f5448fd" /><Relationship Type="http://schemas.openxmlformats.org/officeDocument/2006/relationships/settings" Target="/word/settings.xml" Id="Rd16244cfdc524621" /><Relationship Type="http://schemas.openxmlformats.org/officeDocument/2006/relationships/image" Target="/word/media/46a92736-c824-49e0-a11d-ff477320cb66.png" Id="Rc0df6fedadee40ad" /></Relationships>
</file>