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621ca4a8f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420c158e6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Soulmari,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068872e7342d9" /><Relationship Type="http://schemas.openxmlformats.org/officeDocument/2006/relationships/numbering" Target="/word/numbering.xml" Id="Rffb84daa573b4cbe" /><Relationship Type="http://schemas.openxmlformats.org/officeDocument/2006/relationships/settings" Target="/word/settings.xml" Id="R23fdbb4428f34936" /><Relationship Type="http://schemas.openxmlformats.org/officeDocument/2006/relationships/image" Target="/word/media/4db4f2f4-7737-498f-b627-6fba901a6b32.png" Id="R10b420c158e6425f" /></Relationships>
</file>