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02ce2cb80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b3c90d5ab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Sultanpur,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87783f210477d" /><Relationship Type="http://schemas.openxmlformats.org/officeDocument/2006/relationships/numbering" Target="/word/numbering.xml" Id="Rde5006d5ccab4f64" /><Relationship Type="http://schemas.openxmlformats.org/officeDocument/2006/relationships/settings" Target="/word/settings.xml" Id="R08d2627305fd4406" /><Relationship Type="http://schemas.openxmlformats.org/officeDocument/2006/relationships/image" Target="/word/media/bda2e535-532f-4431-bafd-a376ae335ffe.png" Id="R8c4b3c90d5ab406a" /></Relationships>
</file>