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1eb1ed7be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59b8b6642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Taljanga,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d186a512e474b" /><Relationship Type="http://schemas.openxmlformats.org/officeDocument/2006/relationships/numbering" Target="/word/numbering.xml" Id="Rdfa4f7e44e274af0" /><Relationship Type="http://schemas.openxmlformats.org/officeDocument/2006/relationships/settings" Target="/word/settings.xml" Id="R21f43458f929473c" /><Relationship Type="http://schemas.openxmlformats.org/officeDocument/2006/relationships/image" Target="/word/media/135e9e4e-60b7-4969-9846-f0d530c77169.png" Id="R39e59b8b66424e77" /></Relationships>
</file>