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426ac6b60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bd7214fdf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Tarakandi,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3b24724d44bf5" /><Relationship Type="http://schemas.openxmlformats.org/officeDocument/2006/relationships/numbering" Target="/word/numbering.xml" Id="R6ef27f2ee5704120" /><Relationship Type="http://schemas.openxmlformats.org/officeDocument/2006/relationships/settings" Target="/word/settings.xml" Id="R2f9c1fa822af40ee" /><Relationship Type="http://schemas.openxmlformats.org/officeDocument/2006/relationships/image" Target="/word/media/9146f0d9-fcf8-48c7-9e91-66af966d778b.png" Id="Ra44bd7214fdf49b7" /></Relationships>
</file>