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b9b73e276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cb437884f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Ulanghuni,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187a428614ec4" /><Relationship Type="http://schemas.openxmlformats.org/officeDocument/2006/relationships/numbering" Target="/word/numbering.xml" Id="Rac730426267d454a" /><Relationship Type="http://schemas.openxmlformats.org/officeDocument/2006/relationships/settings" Target="/word/settings.xml" Id="R6c634f7d9e1a4573" /><Relationship Type="http://schemas.openxmlformats.org/officeDocument/2006/relationships/image" Target="/word/media/97ff1d0a-d4cd-497b-94da-e1d2f3854b06.png" Id="Rb16cb437884f41c2" /></Relationships>
</file>