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ed6139a76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8f51df010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e4859ae8d4021" /><Relationship Type="http://schemas.openxmlformats.org/officeDocument/2006/relationships/numbering" Target="/word/numbering.xml" Id="R81748baa93d34ec7" /><Relationship Type="http://schemas.openxmlformats.org/officeDocument/2006/relationships/settings" Target="/word/settings.xml" Id="R937e96fdefb54e29" /><Relationship Type="http://schemas.openxmlformats.org/officeDocument/2006/relationships/image" Target="/word/media/45771195-245e-4054-b6c8-a86ed21aa71c.png" Id="R5f58f51df0104542" /></Relationships>
</file>